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Nagwek1Znak"/>
            </w:rPr>
          </w:pPr>
          <w:r w:rsidRPr="00043AED">
            <w:rPr>
              <w:rStyle w:val="Nagwek1Znak"/>
            </w:rPr>
            <w:t>Spis treści</w:t>
          </w:r>
        </w:p>
        <w:p w:rsidR="003176FE" w:rsidRDefault="00F74887" w:rsidP="003176FE">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ipercze"/>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D83D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ipercze"/>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D83D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ipercze"/>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D83DFE" w:rsidP="003176FE">
          <w:pPr>
            <w:pStyle w:val="Spistreci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ipercze"/>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D83D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ipercze"/>
                <w:noProof/>
              </w:rPr>
              <w:t>1</w:t>
            </w:r>
            <w:r w:rsidR="003176FE">
              <w:rPr>
                <w:rFonts w:eastAsiaTheme="minorEastAsia"/>
                <w:noProof/>
                <w:sz w:val="22"/>
                <w:szCs w:val="22"/>
                <w:lang w:eastAsia="pl-PL"/>
              </w:rPr>
              <w:tab/>
            </w:r>
            <w:r w:rsidR="003176FE" w:rsidRPr="00443A39">
              <w:rPr>
                <w:rStyle w:val="Hipercze"/>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ipercze"/>
                <w:noProof/>
              </w:rPr>
              <w:t>1.1</w:t>
            </w:r>
            <w:r w:rsidR="003176FE">
              <w:rPr>
                <w:rFonts w:eastAsiaTheme="minorEastAsia"/>
                <w:noProof/>
                <w:sz w:val="22"/>
                <w:szCs w:val="22"/>
                <w:lang w:eastAsia="pl-PL"/>
              </w:rPr>
              <w:tab/>
            </w:r>
            <w:r w:rsidR="003176FE" w:rsidRPr="00443A39">
              <w:rPr>
                <w:rStyle w:val="Hipercze"/>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ipercze"/>
                <w:noProof/>
              </w:rPr>
              <w:t>1.2</w:t>
            </w:r>
            <w:r w:rsidR="003176FE">
              <w:rPr>
                <w:rFonts w:eastAsiaTheme="minorEastAsia"/>
                <w:noProof/>
                <w:sz w:val="22"/>
                <w:szCs w:val="22"/>
                <w:lang w:eastAsia="pl-PL"/>
              </w:rPr>
              <w:tab/>
            </w:r>
            <w:r w:rsidR="003176FE" w:rsidRPr="00443A39">
              <w:rPr>
                <w:rStyle w:val="Hipercze"/>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ipercze"/>
                <w:noProof/>
              </w:rPr>
              <w:t>1.2.1</w:t>
            </w:r>
            <w:r w:rsidR="003176FE">
              <w:rPr>
                <w:rFonts w:eastAsiaTheme="minorEastAsia"/>
                <w:noProof/>
                <w:sz w:val="22"/>
                <w:szCs w:val="22"/>
                <w:lang w:eastAsia="pl-PL"/>
              </w:rPr>
              <w:tab/>
            </w:r>
            <w:r w:rsidR="003176FE" w:rsidRPr="00443A39">
              <w:rPr>
                <w:rStyle w:val="Hipercze"/>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ipercze"/>
                <w:noProof/>
              </w:rPr>
              <w:t>1.2.2</w:t>
            </w:r>
            <w:r w:rsidR="003176FE">
              <w:rPr>
                <w:rFonts w:eastAsiaTheme="minorEastAsia"/>
                <w:noProof/>
                <w:sz w:val="22"/>
                <w:szCs w:val="22"/>
                <w:lang w:eastAsia="pl-PL"/>
              </w:rPr>
              <w:tab/>
            </w:r>
            <w:r w:rsidR="003176FE" w:rsidRPr="00443A39">
              <w:rPr>
                <w:rStyle w:val="Hipercze"/>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ipercze"/>
                <w:noProof/>
              </w:rPr>
              <w:t>1.2.3</w:t>
            </w:r>
            <w:r w:rsidR="003176FE">
              <w:rPr>
                <w:rFonts w:eastAsiaTheme="minorEastAsia"/>
                <w:noProof/>
                <w:sz w:val="22"/>
                <w:szCs w:val="22"/>
                <w:lang w:eastAsia="pl-PL"/>
              </w:rPr>
              <w:tab/>
            </w:r>
            <w:r w:rsidR="003176FE" w:rsidRPr="00443A39">
              <w:rPr>
                <w:rStyle w:val="Hipercze"/>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ipercze"/>
                <w:noProof/>
              </w:rPr>
              <w:t>1.2.4</w:t>
            </w:r>
            <w:r w:rsidR="003176FE">
              <w:rPr>
                <w:rFonts w:eastAsiaTheme="minorEastAsia"/>
                <w:noProof/>
                <w:sz w:val="22"/>
                <w:szCs w:val="22"/>
                <w:lang w:eastAsia="pl-PL"/>
              </w:rPr>
              <w:tab/>
            </w:r>
            <w:r w:rsidR="003176FE" w:rsidRPr="00443A39">
              <w:rPr>
                <w:rStyle w:val="Hipercze"/>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ipercze"/>
                <w:noProof/>
              </w:rPr>
              <w:t>1.3</w:t>
            </w:r>
            <w:r w:rsidR="003176FE">
              <w:rPr>
                <w:rFonts w:eastAsiaTheme="minorEastAsia"/>
                <w:noProof/>
                <w:sz w:val="22"/>
                <w:szCs w:val="22"/>
                <w:lang w:eastAsia="pl-PL"/>
              </w:rPr>
              <w:tab/>
            </w:r>
            <w:r w:rsidR="003176FE" w:rsidRPr="00443A39">
              <w:rPr>
                <w:rStyle w:val="Hipercze"/>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ipercze"/>
                <w:noProof/>
              </w:rPr>
              <w:t>1.4</w:t>
            </w:r>
            <w:r w:rsidR="003176FE">
              <w:rPr>
                <w:rFonts w:eastAsiaTheme="minorEastAsia"/>
                <w:noProof/>
                <w:sz w:val="22"/>
                <w:szCs w:val="22"/>
                <w:lang w:eastAsia="pl-PL"/>
              </w:rPr>
              <w:tab/>
            </w:r>
            <w:r w:rsidR="003176FE" w:rsidRPr="00443A39">
              <w:rPr>
                <w:rStyle w:val="Hipercze"/>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ipercze"/>
                <w:noProof/>
              </w:rPr>
              <w:t>1.4.1</w:t>
            </w:r>
            <w:r w:rsidR="003176FE">
              <w:rPr>
                <w:rFonts w:eastAsiaTheme="minorEastAsia"/>
                <w:noProof/>
                <w:sz w:val="22"/>
                <w:szCs w:val="22"/>
                <w:lang w:eastAsia="pl-PL"/>
              </w:rPr>
              <w:tab/>
            </w:r>
            <w:r w:rsidR="003176FE" w:rsidRPr="00443A39">
              <w:rPr>
                <w:rStyle w:val="Hipercze"/>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ipercze"/>
                <w:noProof/>
              </w:rPr>
              <w:t>1.4.2</w:t>
            </w:r>
            <w:r w:rsidR="003176FE">
              <w:rPr>
                <w:rFonts w:eastAsiaTheme="minorEastAsia"/>
                <w:noProof/>
                <w:sz w:val="22"/>
                <w:szCs w:val="22"/>
                <w:lang w:eastAsia="pl-PL"/>
              </w:rPr>
              <w:tab/>
            </w:r>
            <w:r w:rsidR="003176FE" w:rsidRPr="00443A39">
              <w:rPr>
                <w:rStyle w:val="Hipercze"/>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D83D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ipercze"/>
                <w:noProof/>
              </w:rPr>
              <w:t>2</w:t>
            </w:r>
            <w:r w:rsidR="003176FE">
              <w:rPr>
                <w:rFonts w:eastAsiaTheme="minorEastAsia"/>
                <w:noProof/>
                <w:sz w:val="22"/>
                <w:szCs w:val="22"/>
                <w:lang w:eastAsia="pl-PL"/>
              </w:rPr>
              <w:tab/>
            </w:r>
            <w:r w:rsidR="003176FE" w:rsidRPr="00443A39">
              <w:rPr>
                <w:rStyle w:val="Hipercze"/>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ipercze"/>
                <w:noProof/>
              </w:rPr>
              <w:t>2.1</w:t>
            </w:r>
            <w:r w:rsidR="003176FE">
              <w:rPr>
                <w:rFonts w:eastAsiaTheme="minorEastAsia"/>
                <w:noProof/>
                <w:sz w:val="22"/>
                <w:szCs w:val="22"/>
                <w:lang w:eastAsia="pl-PL"/>
              </w:rPr>
              <w:tab/>
            </w:r>
            <w:r w:rsidR="003176FE" w:rsidRPr="00443A39">
              <w:rPr>
                <w:rStyle w:val="Hipercze"/>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ipercze"/>
                <w:noProof/>
              </w:rPr>
              <w:t>2.1.1</w:t>
            </w:r>
            <w:r w:rsidR="003176FE">
              <w:rPr>
                <w:rFonts w:eastAsiaTheme="minorEastAsia"/>
                <w:noProof/>
                <w:sz w:val="22"/>
                <w:szCs w:val="22"/>
                <w:lang w:eastAsia="pl-PL"/>
              </w:rPr>
              <w:tab/>
            </w:r>
            <w:r w:rsidR="003176FE" w:rsidRPr="00443A39">
              <w:rPr>
                <w:rStyle w:val="Hipercze"/>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ipercze"/>
                <w:noProof/>
              </w:rPr>
              <w:t>2.1.2</w:t>
            </w:r>
            <w:r w:rsidR="003176FE">
              <w:rPr>
                <w:rFonts w:eastAsiaTheme="minorEastAsia"/>
                <w:noProof/>
                <w:sz w:val="22"/>
                <w:szCs w:val="22"/>
                <w:lang w:eastAsia="pl-PL"/>
              </w:rPr>
              <w:tab/>
            </w:r>
            <w:r w:rsidR="003176FE" w:rsidRPr="00443A39">
              <w:rPr>
                <w:rStyle w:val="Hipercze"/>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ipercze"/>
                <w:noProof/>
              </w:rPr>
              <w:t>2.1.3</w:t>
            </w:r>
            <w:r w:rsidR="003176FE">
              <w:rPr>
                <w:rFonts w:eastAsiaTheme="minorEastAsia"/>
                <w:noProof/>
                <w:sz w:val="22"/>
                <w:szCs w:val="22"/>
                <w:lang w:eastAsia="pl-PL"/>
              </w:rPr>
              <w:tab/>
            </w:r>
            <w:r w:rsidR="003176FE" w:rsidRPr="00443A39">
              <w:rPr>
                <w:rStyle w:val="Hipercze"/>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ipercze"/>
                <w:noProof/>
              </w:rPr>
              <w:t>2.2</w:t>
            </w:r>
            <w:r w:rsidR="003176FE">
              <w:rPr>
                <w:rFonts w:eastAsiaTheme="minorEastAsia"/>
                <w:noProof/>
                <w:sz w:val="22"/>
                <w:szCs w:val="22"/>
                <w:lang w:eastAsia="pl-PL"/>
              </w:rPr>
              <w:tab/>
            </w:r>
            <w:r w:rsidR="003176FE" w:rsidRPr="00443A39">
              <w:rPr>
                <w:rStyle w:val="Hipercze"/>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ipercze"/>
                <w:noProof/>
              </w:rPr>
              <w:t>2.2.1</w:t>
            </w:r>
            <w:r w:rsidR="003176FE">
              <w:rPr>
                <w:rFonts w:eastAsiaTheme="minorEastAsia"/>
                <w:noProof/>
                <w:sz w:val="22"/>
                <w:szCs w:val="22"/>
                <w:lang w:eastAsia="pl-PL"/>
              </w:rPr>
              <w:tab/>
            </w:r>
            <w:r w:rsidR="003176FE" w:rsidRPr="00443A39">
              <w:rPr>
                <w:rStyle w:val="Hipercze"/>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ipercze"/>
                <w:noProof/>
              </w:rPr>
              <w:t>2.2.2</w:t>
            </w:r>
            <w:r w:rsidR="003176FE">
              <w:rPr>
                <w:rFonts w:eastAsiaTheme="minorEastAsia"/>
                <w:noProof/>
                <w:sz w:val="22"/>
                <w:szCs w:val="22"/>
                <w:lang w:eastAsia="pl-PL"/>
              </w:rPr>
              <w:tab/>
            </w:r>
            <w:r w:rsidR="003176FE" w:rsidRPr="00443A39">
              <w:rPr>
                <w:rStyle w:val="Hipercze"/>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ipercze"/>
                <w:noProof/>
              </w:rPr>
              <w:t>2.2.3</w:t>
            </w:r>
            <w:r w:rsidR="003176FE">
              <w:rPr>
                <w:rFonts w:eastAsiaTheme="minorEastAsia"/>
                <w:noProof/>
                <w:sz w:val="22"/>
                <w:szCs w:val="22"/>
                <w:lang w:eastAsia="pl-PL"/>
              </w:rPr>
              <w:tab/>
            </w:r>
            <w:r w:rsidR="003176FE" w:rsidRPr="00443A39">
              <w:rPr>
                <w:rStyle w:val="Hipercze"/>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ipercze"/>
                <w:noProof/>
              </w:rPr>
              <w:t>2.2.4</w:t>
            </w:r>
            <w:r w:rsidR="003176FE">
              <w:rPr>
                <w:rFonts w:eastAsiaTheme="minorEastAsia"/>
                <w:noProof/>
                <w:sz w:val="22"/>
                <w:szCs w:val="22"/>
                <w:lang w:eastAsia="pl-PL"/>
              </w:rPr>
              <w:tab/>
            </w:r>
            <w:r w:rsidR="003176FE" w:rsidRPr="00443A39">
              <w:rPr>
                <w:rStyle w:val="Hipercze"/>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ipercze"/>
                <w:noProof/>
              </w:rPr>
              <w:t>2.2.5</w:t>
            </w:r>
            <w:r w:rsidR="003176FE">
              <w:rPr>
                <w:rFonts w:eastAsiaTheme="minorEastAsia"/>
                <w:noProof/>
                <w:sz w:val="22"/>
                <w:szCs w:val="22"/>
                <w:lang w:eastAsia="pl-PL"/>
              </w:rPr>
              <w:tab/>
            </w:r>
            <w:r w:rsidR="003176FE" w:rsidRPr="00443A39">
              <w:rPr>
                <w:rStyle w:val="Hipercze"/>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ipercze"/>
                <w:noProof/>
              </w:rPr>
              <w:t>2.2.6</w:t>
            </w:r>
            <w:r w:rsidR="003176FE">
              <w:rPr>
                <w:rFonts w:eastAsiaTheme="minorEastAsia"/>
                <w:noProof/>
                <w:sz w:val="22"/>
                <w:szCs w:val="22"/>
                <w:lang w:eastAsia="pl-PL"/>
              </w:rPr>
              <w:tab/>
            </w:r>
            <w:r w:rsidR="003176FE" w:rsidRPr="00443A39">
              <w:rPr>
                <w:rStyle w:val="Hipercze"/>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ipercze"/>
                <w:noProof/>
              </w:rPr>
              <w:t>2.3</w:t>
            </w:r>
            <w:r w:rsidR="003176FE">
              <w:rPr>
                <w:rFonts w:eastAsiaTheme="minorEastAsia"/>
                <w:noProof/>
                <w:sz w:val="22"/>
                <w:szCs w:val="22"/>
                <w:lang w:eastAsia="pl-PL"/>
              </w:rPr>
              <w:tab/>
            </w:r>
            <w:r w:rsidR="003176FE" w:rsidRPr="00443A39">
              <w:rPr>
                <w:rStyle w:val="Hipercze"/>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ipercze"/>
                <w:noProof/>
              </w:rPr>
              <w:t>2.3.1</w:t>
            </w:r>
            <w:r w:rsidR="003176FE">
              <w:rPr>
                <w:rFonts w:eastAsiaTheme="minorEastAsia"/>
                <w:noProof/>
                <w:sz w:val="22"/>
                <w:szCs w:val="22"/>
                <w:lang w:eastAsia="pl-PL"/>
              </w:rPr>
              <w:tab/>
            </w:r>
            <w:r w:rsidR="003176FE" w:rsidRPr="00443A39">
              <w:rPr>
                <w:rStyle w:val="Hipercze"/>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ipercze"/>
                <w:noProof/>
              </w:rPr>
              <w:t>2.3.2</w:t>
            </w:r>
            <w:r w:rsidR="003176FE">
              <w:rPr>
                <w:rFonts w:eastAsiaTheme="minorEastAsia"/>
                <w:noProof/>
                <w:sz w:val="22"/>
                <w:szCs w:val="22"/>
                <w:lang w:eastAsia="pl-PL"/>
              </w:rPr>
              <w:tab/>
            </w:r>
            <w:r w:rsidR="003176FE" w:rsidRPr="00443A39">
              <w:rPr>
                <w:rStyle w:val="Hipercze"/>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ipercze"/>
                <w:noProof/>
              </w:rPr>
              <w:t>2.3.3</w:t>
            </w:r>
            <w:r w:rsidR="003176FE">
              <w:rPr>
                <w:rFonts w:eastAsiaTheme="minorEastAsia"/>
                <w:noProof/>
                <w:sz w:val="22"/>
                <w:szCs w:val="22"/>
                <w:lang w:eastAsia="pl-PL"/>
              </w:rPr>
              <w:tab/>
            </w:r>
            <w:r w:rsidR="003176FE" w:rsidRPr="00443A39">
              <w:rPr>
                <w:rStyle w:val="Hipercze"/>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D83D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ipercze"/>
                <w:noProof/>
              </w:rPr>
              <w:t>3</w:t>
            </w:r>
            <w:r w:rsidR="003176FE">
              <w:rPr>
                <w:rFonts w:eastAsiaTheme="minorEastAsia"/>
                <w:noProof/>
                <w:sz w:val="22"/>
                <w:szCs w:val="22"/>
                <w:lang w:eastAsia="pl-PL"/>
              </w:rPr>
              <w:tab/>
            </w:r>
            <w:r w:rsidR="003176FE" w:rsidRPr="00443A39">
              <w:rPr>
                <w:rStyle w:val="Hipercze"/>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ipercze"/>
                <w:noProof/>
              </w:rPr>
              <w:t>3.1</w:t>
            </w:r>
            <w:r w:rsidR="003176FE">
              <w:rPr>
                <w:rFonts w:eastAsiaTheme="minorEastAsia"/>
                <w:noProof/>
                <w:sz w:val="22"/>
                <w:szCs w:val="22"/>
                <w:lang w:eastAsia="pl-PL"/>
              </w:rPr>
              <w:tab/>
            </w:r>
            <w:r w:rsidR="003176FE" w:rsidRPr="00443A39">
              <w:rPr>
                <w:rStyle w:val="Hipercze"/>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ipercze"/>
                <w:noProof/>
              </w:rPr>
              <w:t>3.2</w:t>
            </w:r>
            <w:r w:rsidR="003176FE">
              <w:rPr>
                <w:rFonts w:eastAsiaTheme="minorEastAsia"/>
                <w:noProof/>
                <w:sz w:val="22"/>
                <w:szCs w:val="22"/>
                <w:lang w:eastAsia="pl-PL"/>
              </w:rPr>
              <w:tab/>
            </w:r>
            <w:r w:rsidR="003176FE" w:rsidRPr="00443A39">
              <w:rPr>
                <w:rStyle w:val="Hipercze"/>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ipercze"/>
                <w:noProof/>
              </w:rPr>
              <w:t>3.3</w:t>
            </w:r>
            <w:r w:rsidR="003176FE">
              <w:rPr>
                <w:rFonts w:eastAsiaTheme="minorEastAsia"/>
                <w:noProof/>
                <w:sz w:val="22"/>
                <w:szCs w:val="22"/>
                <w:lang w:eastAsia="pl-PL"/>
              </w:rPr>
              <w:tab/>
            </w:r>
            <w:r w:rsidR="003176FE" w:rsidRPr="00443A39">
              <w:rPr>
                <w:rStyle w:val="Hipercze"/>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ipercze"/>
                <w:noProof/>
              </w:rPr>
              <w:t>3.3.1</w:t>
            </w:r>
            <w:r w:rsidR="003176FE">
              <w:rPr>
                <w:rFonts w:eastAsiaTheme="minorEastAsia"/>
                <w:noProof/>
                <w:sz w:val="22"/>
                <w:szCs w:val="22"/>
                <w:lang w:eastAsia="pl-PL"/>
              </w:rPr>
              <w:tab/>
            </w:r>
            <w:r w:rsidR="003176FE" w:rsidRPr="00443A39">
              <w:rPr>
                <w:rStyle w:val="Hipercze"/>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ipercze"/>
                <w:noProof/>
              </w:rPr>
              <w:t>3.3.2</w:t>
            </w:r>
            <w:r w:rsidR="003176FE">
              <w:rPr>
                <w:rFonts w:eastAsiaTheme="minorEastAsia"/>
                <w:noProof/>
                <w:sz w:val="22"/>
                <w:szCs w:val="22"/>
                <w:lang w:eastAsia="pl-PL"/>
              </w:rPr>
              <w:tab/>
            </w:r>
            <w:r w:rsidR="003176FE" w:rsidRPr="00443A39">
              <w:rPr>
                <w:rStyle w:val="Hipercze"/>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ipercze"/>
                <w:noProof/>
              </w:rPr>
              <w:t>3.4</w:t>
            </w:r>
            <w:r w:rsidR="003176FE">
              <w:rPr>
                <w:rFonts w:eastAsiaTheme="minorEastAsia"/>
                <w:noProof/>
                <w:sz w:val="22"/>
                <w:szCs w:val="22"/>
                <w:lang w:eastAsia="pl-PL"/>
              </w:rPr>
              <w:tab/>
            </w:r>
            <w:r w:rsidR="003176FE" w:rsidRPr="00443A39">
              <w:rPr>
                <w:rStyle w:val="Hipercze"/>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ipercze"/>
                <w:noProof/>
              </w:rPr>
              <w:t>3.4.1</w:t>
            </w:r>
            <w:r w:rsidR="003176FE">
              <w:rPr>
                <w:rFonts w:eastAsiaTheme="minorEastAsia"/>
                <w:noProof/>
                <w:sz w:val="22"/>
                <w:szCs w:val="22"/>
                <w:lang w:eastAsia="pl-PL"/>
              </w:rPr>
              <w:tab/>
            </w:r>
            <w:r w:rsidR="003176FE" w:rsidRPr="00443A39">
              <w:rPr>
                <w:rStyle w:val="Hipercze"/>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ipercze"/>
                <w:noProof/>
              </w:rPr>
              <w:t>3.4.2</w:t>
            </w:r>
            <w:r w:rsidR="003176FE">
              <w:rPr>
                <w:rFonts w:eastAsiaTheme="minorEastAsia"/>
                <w:noProof/>
                <w:sz w:val="22"/>
                <w:szCs w:val="22"/>
                <w:lang w:eastAsia="pl-PL"/>
              </w:rPr>
              <w:tab/>
            </w:r>
            <w:r w:rsidR="003176FE" w:rsidRPr="00443A39">
              <w:rPr>
                <w:rStyle w:val="Hipercze"/>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ipercze"/>
                <w:noProof/>
              </w:rPr>
              <w:t>3.5</w:t>
            </w:r>
            <w:r w:rsidR="003176FE">
              <w:rPr>
                <w:rFonts w:eastAsiaTheme="minorEastAsia"/>
                <w:noProof/>
                <w:sz w:val="22"/>
                <w:szCs w:val="22"/>
                <w:lang w:eastAsia="pl-PL"/>
              </w:rPr>
              <w:tab/>
            </w:r>
            <w:r w:rsidR="003176FE" w:rsidRPr="00443A39">
              <w:rPr>
                <w:rStyle w:val="Hipercze"/>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ipercze"/>
                <w:noProof/>
              </w:rPr>
              <w:t>3.5.1</w:t>
            </w:r>
            <w:r w:rsidR="003176FE">
              <w:rPr>
                <w:rFonts w:eastAsiaTheme="minorEastAsia"/>
                <w:noProof/>
                <w:sz w:val="22"/>
                <w:szCs w:val="22"/>
                <w:lang w:eastAsia="pl-PL"/>
              </w:rPr>
              <w:tab/>
            </w:r>
            <w:r w:rsidR="003176FE" w:rsidRPr="00443A39">
              <w:rPr>
                <w:rStyle w:val="Hipercze"/>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ipercze"/>
                <w:noProof/>
              </w:rPr>
              <w:t>3.5.2</w:t>
            </w:r>
            <w:r w:rsidR="003176FE">
              <w:rPr>
                <w:rFonts w:eastAsiaTheme="minorEastAsia"/>
                <w:noProof/>
                <w:sz w:val="22"/>
                <w:szCs w:val="22"/>
                <w:lang w:eastAsia="pl-PL"/>
              </w:rPr>
              <w:tab/>
            </w:r>
            <w:r w:rsidR="003176FE" w:rsidRPr="00443A39">
              <w:rPr>
                <w:rStyle w:val="Hipercze"/>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ipercze"/>
                <w:noProof/>
              </w:rPr>
              <w:t>3.5.3</w:t>
            </w:r>
            <w:r w:rsidR="003176FE">
              <w:rPr>
                <w:rFonts w:eastAsiaTheme="minorEastAsia"/>
                <w:noProof/>
                <w:sz w:val="22"/>
                <w:szCs w:val="22"/>
                <w:lang w:eastAsia="pl-PL"/>
              </w:rPr>
              <w:tab/>
            </w:r>
            <w:r w:rsidR="003176FE" w:rsidRPr="00443A39">
              <w:rPr>
                <w:rStyle w:val="Hipercze"/>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ipercze"/>
                <w:noProof/>
              </w:rPr>
              <w:t>3.5.4</w:t>
            </w:r>
            <w:r w:rsidR="003176FE">
              <w:rPr>
                <w:rFonts w:eastAsiaTheme="minorEastAsia"/>
                <w:noProof/>
                <w:sz w:val="22"/>
                <w:szCs w:val="22"/>
                <w:lang w:eastAsia="pl-PL"/>
              </w:rPr>
              <w:tab/>
            </w:r>
            <w:r w:rsidR="003176FE" w:rsidRPr="00443A39">
              <w:rPr>
                <w:rStyle w:val="Hipercze"/>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ipercze"/>
                <w:noProof/>
              </w:rPr>
              <w:t>3.5.5</w:t>
            </w:r>
            <w:r w:rsidR="003176FE">
              <w:rPr>
                <w:rFonts w:eastAsiaTheme="minorEastAsia"/>
                <w:noProof/>
                <w:sz w:val="22"/>
                <w:szCs w:val="22"/>
                <w:lang w:eastAsia="pl-PL"/>
              </w:rPr>
              <w:tab/>
            </w:r>
            <w:r w:rsidR="003176FE" w:rsidRPr="00443A39">
              <w:rPr>
                <w:rStyle w:val="Hipercze"/>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ipercze"/>
                <w:noProof/>
              </w:rPr>
              <w:t>3.5.6</w:t>
            </w:r>
            <w:r w:rsidR="003176FE">
              <w:rPr>
                <w:rFonts w:eastAsiaTheme="minorEastAsia"/>
                <w:noProof/>
                <w:sz w:val="22"/>
                <w:szCs w:val="22"/>
                <w:lang w:eastAsia="pl-PL"/>
              </w:rPr>
              <w:tab/>
            </w:r>
            <w:r w:rsidR="003176FE" w:rsidRPr="00443A39">
              <w:rPr>
                <w:rStyle w:val="Hipercze"/>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ipercze"/>
                <w:noProof/>
              </w:rPr>
              <w:t>3.5.7</w:t>
            </w:r>
            <w:r w:rsidR="003176FE">
              <w:rPr>
                <w:rFonts w:eastAsiaTheme="minorEastAsia"/>
                <w:noProof/>
                <w:sz w:val="22"/>
                <w:szCs w:val="22"/>
                <w:lang w:eastAsia="pl-PL"/>
              </w:rPr>
              <w:tab/>
            </w:r>
            <w:r w:rsidR="003176FE" w:rsidRPr="00443A39">
              <w:rPr>
                <w:rStyle w:val="Hipercze"/>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ipercze"/>
                <w:noProof/>
              </w:rPr>
              <w:t>3.5.8</w:t>
            </w:r>
            <w:r w:rsidR="003176FE">
              <w:rPr>
                <w:rFonts w:eastAsiaTheme="minorEastAsia"/>
                <w:noProof/>
                <w:sz w:val="22"/>
                <w:szCs w:val="22"/>
                <w:lang w:eastAsia="pl-PL"/>
              </w:rPr>
              <w:tab/>
            </w:r>
            <w:r w:rsidR="003176FE" w:rsidRPr="00443A39">
              <w:rPr>
                <w:rStyle w:val="Hipercze"/>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ipercze"/>
                <w:noProof/>
              </w:rPr>
              <w:t>3.5.9</w:t>
            </w:r>
            <w:r w:rsidR="003176FE">
              <w:rPr>
                <w:rFonts w:eastAsiaTheme="minorEastAsia"/>
                <w:noProof/>
                <w:sz w:val="22"/>
                <w:szCs w:val="22"/>
                <w:lang w:eastAsia="pl-PL"/>
              </w:rPr>
              <w:tab/>
            </w:r>
            <w:r w:rsidR="003176FE" w:rsidRPr="00443A39">
              <w:rPr>
                <w:rStyle w:val="Hipercze"/>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D83D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ipercze"/>
                <w:noProof/>
              </w:rPr>
              <w:t>3.5.10</w:t>
            </w:r>
            <w:r w:rsidR="003176FE">
              <w:rPr>
                <w:rFonts w:eastAsiaTheme="minorEastAsia"/>
                <w:noProof/>
                <w:sz w:val="22"/>
                <w:szCs w:val="22"/>
                <w:lang w:eastAsia="pl-PL"/>
              </w:rPr>
              <w:tab/>
            </w:r>
            <w:r w:rsidR="003176FE" w:rsidRPr="00443A39">
              <w:rPr>
                <w:rStyle w:val="Hipercze"/>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D83D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ipercze"/>
                <w:noProof/>
              </w:rPr>
              <w:t>3.5.11</w:t>
            </w:r>
            <w:r w:rsidR="003176FE">
              <w:rPr>
                <w:rFonts w:eastAsiaTheme="minorEastAsia"/>
                <w:noProof/>
                <w:sz w:val="22"/>
                <w:szCs w:val="22"/>
                <w:lang w:eastAsia="pl-PL"/>
              </w:rPr>
              <w:tab/>
            </w:r>
            <w:r w:rsidR="003176FE" w:rsidRPr="00443A39">
              <w:rPr>
                <w:rStyle w:val="Hipercze"/>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ipercze"/>
                <w:noProof/>
              </w:rPr>
              <w:t>3.6</w:t>
            </w:r>
            <w:r w:rsidR="003176FE">
              <w:rPr>
                <w:rFonts w:eastAsiaTheme="minorEastAsia"/>
                <w:noProof/>
                <w:sz w:val="22"/>
                <w:szCs w:val="22"/>
                <w:lang w:eastAsia="pl-PL"/>
              </w:rPr>
              <w:tab/>
            </w:r>
            <w:r w:rsidR="003176FE" w:rsidRPr="00443A39">
              <w:rPr>
                <w:rStyle w:val="Hipercze"/>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ipercze"/>
                <w:noProof/>
              </w:rPr>
              <w:t>3.6.1</w:t>
            </w:r>
            <w:r w:rsidR="003176FE">
              <w:rPr>
                <w:rFonts w:eastAsiaTheme="minorEastAsia"/>
                <w:noProof/>
                <w:sz w:val="22"/>
                <w:szCs w:val="22"/>
                <w:lang w:eastAsia="pl-PL"/>
              </w:rPr>
              <w:tab/>
            </w:r>
            <w:r w:rsidR="003176FE" w:rsidRPr="00443A39">
              <w:rPr>
                <w:rStyle w:val="Hipercze"/>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ipercze"/>
                <w:noProof/>
              </w:rPr>
              <w:t>3.6.2</w:t>
            </w:r>
            <w:r w:rsidR="003176FE">
              <w:rPr>
                <w:rFonts w:eastAsiaTheme="minorEastAsia"/>
                <w:noProof/>
                <w:sz w:val="22"/>
                <w:szCs w:val="22"/>
                <w:lang w:eastAsia="pl-PL"/>
              </w:rPr>
              <w:tab/>
            </w:r>
            <w:r w:rsidR="003176FE" w:rsidRPr="00443A39">
              <w:rPr>
                <w:rStyle w:val="Hipercze"/>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ipercze"/>
                <w:noProof/>
              </w:rPr>
              <w:t>3.7</w:t>
            </w:r>
            <w:r w:rsidR="003176FE">
              <w:rPr>
                <w:rFonts w:eastAsiaTheme="minorEastAsia"/>
                <w:noProof/>
                <w:sz w:val="22"/>
                <w:szCs w:val="22"/>
                <w:lang w:eastAsia="pl-PL"/>
              </w:rPr>
              <w:tab/>
            </w:r>
            <w:r w:rsidR="003176FE" w:rsidRPr="00443A39">
              <w:rPr>
                <w:rStyle w:val="Hipercze"/>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ipercze"/>
                <w:noProof/>
              </w:rPr>
              <w:t>3.8</w:t>
            </w:r>
            <w:r w:rsidR="003176FE">
              <w:rPr>
                <w:rFonts w:eastAsiaTheme="minorEastAsia"/>
                <w:noProof/>
                <w:sz w:val="22"/>
                <w:szCs w:val="22"/>
                <w:lang w:eastAsia="pl-PL"/>
              </w:rPr>
              <w:tab/>
            </w:r>
            <w:r w:rsidR="003176FE" w:rsidRPr="00443A39">
              <w:rPr>
                <w:rStyle w:val="Hipercze"/>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ipercze"/>
                <w:noProof/>
              </w:rPr>
              <w:t>3.8.1</w:t>
            </w:r>
            <w:r w:rsidR="003176FE">
              <w:rPr>
                <w:rFonts w:eastAsiaTheme="minorEastAsia"/>
                <w:noProof/>
                <w:sz w:val="22"/>
                <w:szCs w:val="22"/>
                <w:lang w:eastAsia="pl-PL"/>
              </w:rPr>
              <w:tab/>
            </w:r>
            <w:r w:rsidR="003176FE" w:rsidRPr="00443A39">
              <w:rPr>
                <w:rStyle w:val="Hipercze"/>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ipercze"/>
                <w:noProof/>
              </w:rPr>
              <w:t>3.8.2</w:t>
            </w:r>
            <w:r w:rsidR="003176FE">
              <w:rPr>
                <w:rFonts w:eastAsiaTheme="minorEastAsia"/>
                <w:noProof/>
                <w:sz w:val="22"/>
                <w:szCs w:val="22"/>
                <w:lang w:eastAsia="pl-PL"/>
              </w:rPr>
              <w:tab/>
            </w:r>
            <w:r w:rsidR="003176FE" w:rsidRPr="00443A39">
              <w:rPr>
                <w:rStyle w:val="Hipercze"/>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ipercze"/>
                <w:noProof/>
              </w:rPr>
              <w:t>3.8.3</w:t>
            </w:r>
            <w:r w:rsidR="003176FE">
              <w:rPr>
                <w:rFonts w:eastAsiaTheme="minorEastAsia"/>
                <w:noProof/>
                <w:sz w:val="22"/>
                <w:szCs w:val="22"/>
                <w:lang w:eastAsia="pl-PL"/>
              </w:rPr>
              <w:tab/>
            </w:r>
            <w:r w:rsidR="003176FE" w:rsidRPr="00443A39">
              <w:rPr>
                <w:rStyle w:val="Hipercze"/>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ipercze"/>
                <w:noProof/>
              </w:rPr>
              <w:t>3.8.4</w:t>
            </w:r>
            <w:r w:rsidR="003176FE">
              <w:rPr>
                <w:rFonts w:eastAsiaTheme="minorEastAsia"/>
                <w:noProof/>
                <w:sz w:val="22"/>
                <w:szCs w:val="22"/>
                <w:lang w:eastAsia="pl-PL"/>
              </w:rPr>
              <w:tab/>
            </w:r>
            <w:r w:rsidR="003176FE" w:rsidRPr="00443A39">
              <w:rPr>
                <w:rStyle w:val="Hipercze"/>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ipercze"/>
                <w:noProof/>
              </w:rPr>
              <w:t>3.9</w:t>
            </w:r>
            <w:r w:rsidR="003176FE">
              <w:rPr>
                <w:rFonts w:eastAsiaTheme="minorEastAsia"/>
                <w:noProof/>
                <w:sz w:val="22"/>
                <w:szCs w:val="22"/>
                <w:lang w:eastAsia="pl-PL"/>
              </w:rPr>
              <w:tab/>
            </w:r>
            <w:r w:rsidR="003176FE" w:rsidRPr="00443A39">
              <w:rPr>
                <w:rStyle w:val="Hipercze"/>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ipercze"/>
                <w:rFonts w:ascii="Arial" w:hAnsi="Arial" w:cs="Arial"/>
                <w:noProof/>
              </w:rPr>
              <w:t>3.9.1</w:t>
            </w:r>
            <w:r w:rsidR="003176FE">
              <w:rPr>
                <w:rFonts w:eastAsiaTheme="minorEastAsia"/>
                <w:noProof/>
                <w:sz w:val="22"/>
                <w:szCs w:val="22"/>
                <w:lang w:eastAsia="pl-PL"/>
              </w:rPr>
              <w:tab/>
            </w:r>
            <w:r w:rsidR="003176FE" w:rsidRPr="00443A39">
              <w:rPr>
                <w:rStyle w:val="Hipercze"/>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D83D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ipercze"/>
                <w:rFonts w:ascii="Arial" w:hAnsi="Arial" w:cs="Arial"/>
                <w:noProof/>
              </w:rPr>
              <w:t>3.9.2</w:t>
            </w:r>
            <w:r w:rsidR="003176FE">
              <w:rPr>
                <w:rFonts w:eastAsiaTheme="minorEastAsia"/>
                <w:noProof/>
                <w:sz w:val="22"/>
                <w:szCs w:val="22"/>
                <w:lang w:eastAsia="pl-PL"/>
              </w:rPr>
              <w:tab/>
            </w:r>
            <w:r w:rsidR="003176FE" w:rsidRPr="00443A39">
              <w:rPr>
                <w:rStyle w:val="Hipercze"/>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ipercze"/>
                <w:rFonts w:ascii="Arial" w:hAnsi="Arial" w:cs="Arial"/>
                <w:noProof/>
              </w:rPr>
              <w:t>3.10</w:t>
            </w:r>
            <w:r w:rsidR="003176FE">
              <w:rPr>
                <w:rFonts w:eastAsiaTheme="minorEastAsia"/>
                <w:noProof/>
                <w:sz w:val="22"/>
                <w:szCs w:val="22"/>
                <w:lang w:eastAsia="pl-PL"/>
              </w:rPr>
              <w:tab/>
            </w:r>
            <w:r w:rsidR="003176FE" w:rsidRPr="00443A39">
              <w:rPr>
                <w:rStyle w:val="Hipercze"/>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D83D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ipercze"/>
                <w:rFonts w:ascii="Arial" w:hAnsi="Arial" w:cs="Arial"/>
                <w:noProof/>
              </w:rPr>
              <w:t>3.10.1</w:t>
            </w:r>
            <w:r w:rsidR="003176FE">
              <w:rPr>
                <w:rFonts w:eastAsiaTheme="minorEastAsia"/>
                <w:noProof/>
                <w:sz w:val="22"/>
                <w:szCs w:val="22"/>
                <w:lang w:eastAsia="pl-PL"/>
              </w:rPr>
              <w:tab/>
            </w:r>
            <w:r w:rsidR="003176FE" w:rsidRPr="00443A39">
              <w:rPr>
                <w:rStyle w:val="Hipercze"/>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D83D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ipercze"/>
                <w:rFonts w:ascii="Arial" w:hAnsi="Arial" w:cs="Arial"/>
                <w:noProof/>
              </w:rPr>
              <w:t>3.10.2</w:t>
            </w:r>
            <w:r w:rsidR="003176FE">
              <w:rPr>
                <w:rFonts w:eastAsiaTheme="minorEastAsia"/>
                <w:noProof/>
                <w:sz w:val="22"/>
                <w:szCs w:val="22"/>
                <w:lang w:eastAsia="pl-PL"/>
              </w:rPr>
              <w:tab/>
            </w:r>
            <w:r w:rsidR="003176FE" w:rsidRPr="00443A39">
              <w:rPr>
                <w:rStyle w:val="Hipercze"/>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ipercze"/>
                <w:rFonts w:ascii="Arial" w:hAnsi="Arial" w:cs="Arial"/>
                <w:noProof/>
              </w:rPr>
              <w:t>3.11</w:t>
            </w:r>
            <w:r w:rsidR="003176FE">
              <w:rPr>
                <w:rFonts w:eastAsiaTheme="minorEastAsia"/>
                <w:noProof/>
                <w:sz w:val="22"/>
                <w:szCs w:val="22"/>
                <w:lang w:eastAsia="pl-PL"/>
              </w:rPr>
              <w:tab/>
            </w:r>
            <w:r w:rsidR="003176FE" w:rsidRPr="00443A39">
              <w:rPr>
                <w:rStyle w:val="Hipercze"/>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D83D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ipercze"/>
                <w:rFonts w:ascii="Arial" w:hAnsi="Arial" w:cs="Arial"/>
                <w:noProof/>
              </w:rPr>
              <w:t>3.11.1</w:t>
            </w:r>
            <w:r w:rsidR="003176FE">
              <w:rPr>
                <w:rFonts w:eastAsiaTheme="minorEastAsia"/>
                <w:noProof/>
                <w:sz w:val="22"/>
                <w:szCs w:val="22"/>
                <w:lang w:eastAsia="pl-PL"/>
              </w:rPr>
              <w:tab/>
            </w:r>
            <w:r w:rsidR="003176FE" w:rsidRPr="00443A39">
              <w:rPr>
                <w:rStyle w:val="Hipercze"/>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D83D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ipercze"/>
                <w:rFonts w:ascii="Arial" w:hAnsi="Arial" w:cs="Arial"/>
                <w:noProof/>
              </w:rPr>
              <w:t>3.11.2</w:t>
            </w:r>
            <w:r w:rsidR="003176FE">
              <w:rPr>
                <w:rFonts w:eastAsiaTheme="minorEastAsia"/>
                <w:noProof/>
                <w:sz w:val="22"/>
                <w:szCs w:val="22"/>
                <w:lang w:eastAsia="pl-PL"/>
              </w:rPr>
              <w:tab/>
            </w:r>
            <w:r w:rsidR="003176FE" w:rsidRPr="00443A39">
              <w:rPr>
                <w:rStyle w:val="Hipercze"/>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D83D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ipercze"/>
                <w:noProof/>
              </w:rPr>
              <w:t>4</w:t>
            </w:r>
            <w:r w:rsidR="003176FE">
              <w:rPr>
                <w:rFonts w:eastAsiaTheme="minorEastAsia"/>
                <w:noProof/>
                <w:sz w:val="22"/>
                <w:szCs w:val="22"/>
                <w:lang w:eastAsia="pl-PL"/>
              </w:rPr>
              <w:tab/>
            </w:r>
            <w:r w:rsidR="003176FE" w:rsidRPr="00443A39">
              <w:rPr>
                <w:rStyle w:val="Hipercze"/>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ipercze"/>
                <w:noProof/>
              </w:rPr>
              <w:t>4.1</w:t>
            </w:r>
            <w:r w:rsidR="003176FE">
              <w:rPr>
                <w:rFonts w:eastAsiaTheme="minorEastAsia"/>
                <w:noProof/>
                <w:sz w:val="22"/>
                <w:szCs w:val="22"/>
                <w:lang w:eastAsia="pl-PL"/>
              </w:rPr>
              <w:tab/>
            </w:r>
            <w:r w:rsidR="003176FE" w:rsidRPr="00443A39">
              <w:rPr>
                <w:rStyle w:val="Hipercze"/>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ipercze"/>
                <w:noProof/>
              </w:rPr>
              <w:t>4.2</w:t>
            </w:r>
            <w:r w:rsidR="003176FE">
              <w:rPr>
                <w:rFonts w:eastAsiaTheme="minorEastAsia"/>
                <w:noProof/>
                <w:sz w:val="22"/>
                <w:szCs w:val="22"/>
                <w:lang w:eastAsia="pl-PL"/>
              </w:rPr>
              <w:tab/>
            </w:r>
            <w:r w:rsidR="003176FE" w:rsidRPr="00443A39">
              <w:rPr>
                <w:rStyle w:val="Hipercze"/>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D83D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ipercze"/>
                <w:noProof/>
              </w:rPr>
              <w:t>5</w:t>
            </w:r>
            <w:r w:rsidR="003176FE">
              <w:rPr>
                <w:rFonts w:eastAsiaTheme="minorEastAsia"/>
                <w:noProof/>
                <w:sz w:val="22"/>
                <w:szCs w:val="22"/>
                <w:lang w:eastAsia="pl-PL"/>
              </w:rPr>
              <w:tab/>
            </w:r>
            <w:r w:rsidR="003176FE" w:rsidRPr="00443A39">
              <w:rPr>
                <w:rStyle w:val="Hipercze"/>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ipercze"/>
                <w:noProof/>
              </w:rPr>
              <w:t>5.1</w:t>
            </w:r>
            <w:r w:rsidR="003176FE">
              <w:rPr>
                <w:rFonts w:eastAsiaTheme="minorEastAsia"/>
                <w:noProof/>
                <w:sz w:val="22"/>
                <w:szCs w:val="22"/>
                <w:lang w:eastAsia="pl-PL"/>
              </w:rPr>
              <w:tab/>
            </w:r>
            <w:r w:rsidR="003176FE" w:rsidRPr="00443A39">
              <w:rPr>
                <w:rStyle w:val="Hipercze"/>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D83D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ipercze"/>
                <w:noProof/>
              </w:rPr>
              <w:t>5.2</w:t>
            </w:r>
            <w:r w:rsidR="003176FE">
              <w:rPr>
                <w:rFonts w:eastAsiaTheme="minorEastAsia"/>
                <w:noProof/>
                <w:sz w:val="22"/>
                <w:szCs w:val="22"/>
                <w:lang w:eastAsia="pl-PL"/>
              </w:rPr>
              <w:tab/>
            </w:r>
            <w:r w:rsidR="003176FE" w:rsidRPr="00443A39">
              <w:rPr>
                <w:rStyle w:val="Hipercze"/>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D83D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ipercze"/>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D83D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ipercze"/>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D83D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ipercze"/>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D83D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ipercze"/>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649170"/>
      <w:r>
        <w:t xml:space="preserve">Opis koncepcji gry – high </w:t>
      </w:r>
      <w:proofErr w:type="spellStart"/>
      <w:r>
        <w:t>concept</w:t>
      </w:r>
      <w:proofErr w:type="spellEnd"/>
      <w:r>
        <w:t xml:space="preserve"> </w:t>
      </w:r>
      <w:proofErr w:type="spellStart"/>
      <w:r>
        <w:t>document</w:t>
      </w:r>
      <w:bookmarkEnd w:id="3"/>
      <w:proofErr w:type="spellEnd"/>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0327DD" w:rsidRDefault="000F27E8" w:rsidP="000E595B">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649171"/>
      <w:r>
        <w:t>Wprowadzenie</w:t>
      </w:r>
      <w:bookmarkEnd w:id="4"/>
    </w:p>
    <w:p w:rsidR="00A46776" w:rsidRDefault="00A46776" w:rsidP="00255EA5">
      <w:pPr>
        <w:pStyle w:val="Nagwek2"/>
        <w:spacing w:before="0" w:after="120"/>
        <w:contextualSpacing/>
      </w:pPr>
      <w:bookmarkStart w:id="5" w:name="_Toc405649172"/>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649173"/>
      <w:r>
        <w:t>Użyte t</w:t>
      </w:r>
      <w:r w:rsidR="00A46776">
        <w:t>echnologie, narzędzia i inne aplikacje</w:t>
      </w:r>
      <w:bookmarkEnd w:id="6"/>
    </w:p>
    <w:p w:rsidR="00043AED" w:rsidRDefault="00C35880" w:rsidP="00255EA5">
      <w:pPr>
        <w:pStyle w:val="Nagwek3"/>
        <w:spacing w:before="0" w:after="120"/>
        <w:contextualSpacing/>
      </w:pPr>
      <w:bookmarkStart w:id="7" w:name="_Toc405649174"/>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649175"/>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649178"/>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649179"/>
      <w:r>
        <w:t>Proces tworzenia pracy dyplomowej</w:t>
      </w:r>
      <w:bookmarkEnd w:id="12"/>
    </w:p>
    <w:p w:rsidR="00441B55" w:rsidRPr="00441B55" w:rsidRDefault="00441B55" w:rsidP="000735C3">
      <w:pPr>
        <w:pStyle w:val="Nagwek3"/>
      </w:pPr>
      <w:bookmarkStart w:id="13" w:name="_Toc405649180"/>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649181"/>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649182"/>
      <w:r>
        <w:t>Projekt sytemu</w:t>
      </w:r>
      <w:bookmarkEnd w:id="15"/>
    </w:p>
    <w:p w:rsidR="00A46776" w:rsidRDefault="00A46776" w:rsidP="00255EA5">
      <w:pPr>
        <w:pStyle w:val="Nagwek2"/>
        <w:spacing w:before="0" w:after="120"/>
        <w:contextualSpacing/>
      </w:pPr>
      <w:bookmarkStart w:id="16" w:name="_Toc405649183"/>
      <w:r>
        <w:t>Cel i przeznaczenie systemu</w:t>
      </w:r>
      <w:bookmarkEnd w:id="16"/>
    </w:p>
    <w:p w:rsidR="00A46776" w:rsidRDefault="00A46776" w:rsidP="00255EA5">
      <w:pPr>
        <w:pStyle w:val="Nagwek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649187"/>
      <w:r>
        <w:t>Specyfikacja wymagań użytkowych</w:t>
      </w:r>
      <w:bookmarkEnd w:id="20"/>
    </w:p>
    <w:p w:rsidR="00A46776" w:rsidRDefault="00A46776" w:rsidP="00255EA5">
      <w:pPr>
        <w:pStyle w:val="Nagwek3"/>
        <w:spacing w:before="0" w:after="120"/>
        <w:contextualSpacing/>
      </w:pPr>
      <w:bookmarkStart w:id="21" w:name="_Toc405649188"/>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649191"/>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649194"/>
      <w:r>
        <w:t>Projekt systemu</w:t>
      </w:r>
      <w:bookmarkEnd w:id="27"/>
    </w:p>
    <w:p w:rsidR="000035A8" w:rsidRDefault="000035A8" w:rsidP="000035A8">
      <w:pPr>
        <w:pStyle w:val="Nagwek3"/>
      </w:pPr>
      <w:bookmarkStart w:id="28" w:name="_Toc405649195"/>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649196"/>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649198"/>
      <w:r>
        <w:lastRenderedPageBreak/>
        <w:t>Implementacja</w:t>
      </w:r>
      <w:bookmarkEnd w:id="31"/>
      <w:r w:rsidR="00B65BC6">
        <w:t xml:space="preserve"> </w:t>
      </w:r>
    </w:p>
    <w:p w:rsidR="00B7611C" w:rsidRDefault="00B7611C" w:rsidP="00B7611C">
      <w:pPr>
        <w:pStyle w:val="Nagwek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bookmarkStart w:id="34" w:name="_Toc405649201"/>
      <w:r>
        <w:t>Implementacja generatora map</w:t>
      </w:r>
      <w:bookmarkEnd w:id="34"/>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5" w:name="_Toc405649202"/>
      <w:r w:rsidRPr="003B13CC">
        <w:t>Etapy procesu generowania mapy</w:t>
      </w:r>
      <w:bookmarkEnd w:id="35"/>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7" w:name="_Toc405649204"/>
      <w:r w:rsidRPr="00536DAD">
        <w:t>Rozmieszczenie gracza i wrogów</w:t>
      </w:r>
      <w:bookmarkEnd w:id="37"/>
    </w:p>
    <w:p w:rsidR="002521F6" w:rsidRDefault="002521F6" w:rsidP="002521F6">
      <w:pPr>
        <w:pStyle w:val="Nagwek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0" w:name="_Toc405649207"/>
      <w:r>
        <w:lastRenderedPageBreak/>
        <w:t>Implementacja umiejętności</w:t>
      </w:r>
      <w:bookmarkEnd w:id="40"/>
    </w:p>
    <w:p w:rsidR="000F27E8" w:rsidRDefault="000F27E8" w:rsidP="001D6DED">
      <w:pPr>
        <w:pStyle w:val="Nagwek3"/>
      </w:pPr>
      <w:bookmarkStart w:id="41" w:name="_Toc405649208"/>
      <w:r>
        <w:t>Wzmocnienie</w:t>
      </w:r>
      <w:bookmarkEnd w:id="41"/>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pt;height:229.4pt" o:ole="">
                  <v:imagedata r:id="rId37" o:title="" croptop="3908f" cropbottom="12875f" cropleft="9540f" cropright="15105f"/>
                </v:shape>
                <o:OLEObject Type="Embed" ProgID="PBrush" ShapeID="_x0000_i1025" DrawAspect="Content" ObjectID="_1479396133"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bookmarkStart w:id="42" w:name="_Toc405649209"/>
      <w:r>
        <w:t>Szał</w:t>
      </w:r>
      <w:bookmarkEnd w:id="42"/>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65pt;height:115.55pt" o:ole="">
                  <v:imagedata r:id="rId39" o:title="" croptop="14576f" cropbottom="25003f" cropleft="16147f" cropright="22862f"/>
                </v:shape>
                <o:OLEObject Type="Embed" ProgID="PBrush" ShapeID="_x0000_i1026" DrawAspect="Content" ObjectID="_1479396134"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bookmarkStart w:id="43" w:name="_Toc405649210"/>
      <w:r>
        <w:t>Ogłuszający krzyk</w:t>
      </w:r>
      <w:bookmarkEnd w:id="43"/>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15pt;height:197.6pt" o:ole="">
                  <v:imagedata r:id="rId41" o:title="" croptop="9793f" cropbottom="11745f" cropright="5241f"/>
                </v:shape>
                <o:OLEObject Type="Embed" ProgID="PBrush" ShapeID="_x0000_i1027" DrawAspect="Content" ObjectID="_1479396135"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bookmarkStart w:id="44" w:name="_Toc405649211"/>
      <w:r>
        <w:t>Przyspieszenie</w:t>
      </w:r>
      <w:bookmarkEnd w:id="44"/>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4pt;height:115.55pt" o:ole="">
                  <v:imagedata r:id="rId43" o:title="" croptop="13619f" cropbottom="20860f" cropleft="2308f"/>
                </v:shape>
                <o:OLEObject Type="Embed" ProgID="PBrush" ShapeID="_x0000_i1028" DrawAspect="Content" ObjectID="_1479396136"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bookmarkStart w:id="45" w:name="_Toc405649212"/>
      <w:r>
        <w:lastRenderedPageBreak/>
        <w:t>Leczenie</w:t>
      </w:r>
      <w:bookmarkEnd w:id="45"/>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3pt;height:229.4pt" o:ole="">
                  <v:imagedata r:id="rId45" o:title="" cropbottom="12159f"/>
                </v:shape>
                <o:OLEObject Type="Embed" ProgID="PBrush" ShapeID="_x0000_i1029" DrawAspect="Content" ObjectID="_1479396137"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bookmarkStart w:id="46" w:name="_Toc405649213"/>
      <w:r>
        <w:t>Przebijający strzał</w:t>
      </w:r>
      <w:bookmarkEnd w:id="46"/>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45pt;height:191.7pt" o:ole="">
                  <v:imagedata r:id="rId47" o:title="" croptop="16822f" cropbottom="7982f"/>
                </v:shape>
                <o:OLEObject Type="Embed" ProgID="PBrush" ShapeID="_x0000_i1030" DrawAspect="Content" ObjectID="_1479396138"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bookmarkStart w:id="47" w:name="_Toc405649214"/>
      <w:r>
        <w:lastRenderedPageBreak/>
        <w:t>Erupcja</w:t>
      </w:r>
      <w:bookmarkEnd w:id="47"/>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1pt;height:209.3pt" o:ole="">
                  <v:imagedata r:id="rId49" o:title="" cropbottom="3516f"/>
                </v:shape>
                <o:OLEObject Type="Embed" ProgID="PBrush" ShapeID="_x0000_i1031" DrawAspect="Content" ObjectID="_1479396139"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bookmarkStart w:id="48" w:name="_Toc405649215"/>
      <w:r>
        <w:t>Wiązka błyskawic</w:t>
      </w:r>
      <w:bookmarkEnd w:id="48"/>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45pt;height:172.45pt" o:ole="">
                  <v:imagedata r:id="rId51" o:title="" croptop="7915f" cropbottom="9786f"/>
                </v:shape>
                <o:OLEObject Type="Embed" ProgID="PBrush" ShapeID="_x0000_i1032" DrawAspect="Content" ObjectID="_1479396140"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bookmarkStart w:id="49" w:name="_Toc405649216"/>
      <w:r>
        <w:lastRenderedPageBreak/>
        <w:t>Kula ognia</w:t>
      </w:r>
      <w:bookmarkEnd w:id="49"/>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2pt;height:212.65pt" o:ole="">
                  <v:imagedata r:id="rId53" o:title="" croptop="4334f" cropbottom="12706f" cropleft="6685f" cropright="1993f"/>
                </v:shape>
                <o:OLEObject Type="Embed" ProgID="PBrush" ShapeID="_x0000_i1033" DrawAspect="Content" ObjectID="_1479396141"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Nagwek2"/>
      </w:pPr>
      <w:bookmarkStart w:id="50" w:name="_Toc405649217"/>
      <w:r>
        <w:t>Implementacja Ekwipunku</w:t>
      </w:r>
      <w:bookmarkEnd w:id="50"/>
    </w:p>
    <w:p w:rsidR="000F27E8" w:rsidRDefault="000F27E8" w:rsidP="006D6476">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45pt;height:247pt" o:ole="">
                  <v:imagedata r:id="rId55" o:title="" croptop="6354f" cropbottom="6503f"/>
                </v:shape>
                <o:OLEObject Type="Embed" ProgID="PBrush" ShapeID="_x0000_i1034" DrawAspect="Content" ObjectID="_1479396142"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51" w:name="_Toc405649218"/>
      <w:r>
        <w:t xml:space="preserve">Implementacja </w:t>
      </w:r>
      <w:r w:rsidR="00885B99">
        <w:t>rodzajów</w:t>
      </w:r>
      <w:r>
        <w:t xml:space="preserve"> broni</w:t>
      </w:r>
      <w:bookmarkEnd w:id="51"/>
    </w:p>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45pt;height:148.2pt" o:ole="">
                  <v:imagedata r:id="rId57" o:title="" croptop="9034f" cropbottom="16075f"/>
                </v:shape>
                <o:OLEObject Type="Embed" ProgID="PBrush" ShapeID="_x0000_i1035" DrawAspect="Content" ObjectID="_1479396143"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15pt;height:120.55pt" o:ole="">
                  <v:imagedata r:id="rId59" o:title="" croptop="14897f" cropbottom="19618f"/>
                </v:shape>
                <o:OLEObject Type="Embed" ProgID="PBrush" ShapeID="_x0000_i1036" DrawAspect="Content" ObjectID="_1479396144"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15pt;height:151.55pt" o:ole="">
                  <v:imagedata r:id="rId61" o:title="" croptop="13653f" cropbottom="9024f"/>
                </v:shape>
                <o:OLEObject Type="Embed" ProgID="PBrush" ShapeID="_x0000_i1037" DrawAspect="Content" ObjectID="_1479396145"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52" w:name="_Toc405649219"/>
      <w:r>
        <w:t>Implementacja wrogów</w:t>
      </w:r>
      <w:bookmarkEnd w:id="52"/>
    </w:p>
    <w:p w:rsidR="001F62EB" w:rsidRDefault="001F62EB" w:rsidP="001F62EB">
      <w:pPr>
        <w:pStyle w:val="Nagwek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4" w:name="_Toc405649221"/>
      <w:r>
        <w:t>Rodzaje wrogów</w:t>
      </w:r>
      <w:bookmarkEnd w:id="54"/>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260000" cy="126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5" w:name="_Toc405649222"/>
      <w:r>
        <w:t>Animacja</w:t>
      </w:r>
      <w:bookmarkEnd w:id="55"/>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56" w:name="_Toc405649223"/>
      <w:r>
        <w:lastRenderedPageBreak/>
        <w:t>Tryby rozgrywki</w:t>
      </w:r>
      <w:bookmarkEnd w:id="56"/>
    </w:p>
    <w:p w:rsidR="000035A8" w:rsidRDefault="000035A8" w:rsidP="000035A8">
      <w:pPr>
        <w:pStyle w:val="Nagwek3"/>
      </w:pPr>
      <w:bookmarkStart w:id="57" w:name="_Toc405649224"/>
      <w:r>
        <w:t>Mini gra</w:t>
      </w:r>
      <w:bookmarkEnd w:id="57"/>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lastRenderedPageBreak/>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w:t>
      </w:r>
      <w:r>
        <w:rPr>
          <w:rFonts w:ascii="Arial" w:hAnsi="Arial" w:cs="Arial"/>
          <w:szCs w:val="20"/>
        </w:rPr>
        <w:lastRenderedPageBreak/>
        <w:t xml:space="preserve">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Nagwek2"/>
      </w:pPr>
      <w:r>
        <w:t>Kamera</w:t>
      </w:r>
    </w:p>
    <w:p w:rsidR="006C0557" w:rsidRPr="006C0557" w:rsidRDefault="006C0557">
      <w:pPr>
        <w:spacing w:before="0" w:after="200" w:line="276" w:lineRule="auto"/>
        <w:jc w:val="left"/>
        <w:rPr>
          <w:color w:val="FF0000"/>
          <w:sz w:val="48"/>
        </w:rPr>
      </w:pPr>
      <w:r w:rsidRPr="006C0557">
        <w:rPr>
          <w:color w:val="FF0000"/>
          <w:sz w:val="48"/>
        </w:rPr>
        <w:t>O BOŻE TOBIASZ NAPISZ TU KAMERE JAKA JEST ZAJEBISTA ŻEBY BYŁO ZAJEBISCIE!!!!!!!!!!!!!!!!!!!!!!!!!!!!!!!!!!!!!!!!!!!!!!!!!</w:t>
      </w:r>
    </w:p>
    <w:p w:rsidR="00012A6D" w:rsidRPr="00012A6D" w:rsidRDefault="00012A6D" w:rsidP="00012A6D">
      <w:pPr>
        <w:pStyle w:val="Nagwek2"/>
      </w:pPr>
      <w:bookmarkStart w:id="61" w:name="_Toc405649228"/>
      <w:r w:rsidRPr="00012A6D">
        <w:t>Dźwięk</w:t>
      </w:r>
      <w:bookmarkEnd w:id="61"/>
    </w:p>
    <w:p w:rsidR="00012A6D" w:rsidRDefault="00012A6D" w:rsidP="00012A6D">
      <w:pPr>
        <w:pStyle w:val="Nagwek3"/>
        <w:rPr>
          <w:rFonts w:ascii="Arial" w:hAnsi="Arial" w:cs="Arial"/>
          <w:szCs w:val="20"/>
        </w:rPr>
      </w:pPr>
      <w:bookmarkStart w:id="62" w:name="_Toc405649229"/>
      <w:r w:rsidRPr="000E2F7C">
        <w:rPr>
          <w:rFonts w:ascii="Arial" w:hAnsi="Arial" w:cs="Arial"/>
          <w:szCs w:val="20"/>
        </w:rPr>
        <w:t>Muzyka</w:t>
      </w:r>
      <w:bookmarkEnd w:id="62"/>
    </w:p>
    <w:p w:rsidR="00593AD5" w:rsidRPr="00593AD5" w:rsidRDefault="00593AD5" w:rsidP="00593AD5">
      <w:r>
        <w:t>M</w:t>
      </w:r>
      <w:r>
        <w:rPr>
          <w:rFonts w:ascii="Arial" w:hAnsi="Arial" w:cs="Arial"/>
          <w:szCs w:val="20"/>
        </w:rPr>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t>
      </w:r>
      <w:r>
        <w:rPr>
          <w:rFonts w:ascii="Arial" w:hAnsi="Arial" w:cs="Arial"/>
          <w:szCs w:val="20"/>
        </w:rPr>
        <w:lastRenderedPageBreak/>
        <w:t>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bookmarkStart w:id="63" w:name="_Toc405649230"/>
      <w:r w:rsidRPr="000E2F7C">
        <w:rPr>
          <w:rFonts w:ascii="Arial" w:hAnsi="Arial" w:cs="Arial"/>
          <w:szCs w:val="20"/>
        </w:rPr>
        <w:t>Efekty dźwiękowe</w:t>
      </w:r>
      <w:bookmarkEnd w:id="63"/>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bookmarkStart w:id="64" w:name="_Toc405649231"/>
      <w:r w:rsidRPr="000E2F7C">
        <w:rPr>
          <w:rFonts w:ascii="Arial" w:hAnsi="Arial" w:cs="Arial"/>
          <w:szCs w:val="20"/>
        </w:rPr>
        <w:t>Ataki i umiejętności</w:t>
      </w:r>
      <w:bookmarkEnd w:id="64"/>
    </w:p>
    <w:p w:rsidR="00012A6D" w:rsidRDefault="00012A6D" w:rsidP="00012A6D">
      <w:pPr>
        <w:pStyle w:val="Nagwek3"/>
        <w:rPr>
          <w:rFonts w:ascii="Arial" w:hAnsi="Arial" w:cs="Arial"/>
          <w:szCs w:val="20"/>
        </w:rPr>
      </w:pPr>
      <w:bookmarkStart w:id="65" w:name="_Toc405649232"/>
      <w:r w:rsidRPr="000E2F7C">
        <w:rPr>
          <w:rFonts w:ascii="Arial" w:hAnsi="Arial" w:cs="Arial"/>
          <w:szCs w:val="20"/>
        </w:rPr>
        <w:t>Mechanika</w:t>
      </w:r>
      <w:bookmarkEnd w:id="65"/>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bookmarkStart w:id="66" w:name="_Toc405649233"/>
      <w:r w:rsidRPr="000E2F7C">
        <w:rPr>
          <w:rFonts w:ascii="Arial" w:hAnsi="Arial" w:cs="Arial"/>
          <w:szCs w:val="20"/>
        </w:rPr>
        <w:t>Efekty wizualne</w:t>
      </w:r>
      <w:bookmarkEnd w:id="66"/>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bookmarkStart w:id="67" w:name="_Toc405649234"/>
      <w:r w:rsidRPr="000E2F7C">
        <w:rPr>
          <w:rFonts w:ascii="Arial" w:hAnsi="Arial" w:cs="Arial"/>
          <w:szCs w:val="20"/>
        </w:rPr>
        <w:lastRenderedPageBreak/>
        <w:t>Grafika</w:t>
      </w:r>
      <w:bookmarkEnd w:id="67"/>
    </w:p>
    <w:p w:rsidR="00012A6D" w:rsidRDefault="00012A6D" w:rsidP="00012A6D">
      <w:pPr>
        <w:pStyle w:val="Nagwek3"/>
        <w:rPr>
          <w:rFonts w:ascii="Arial" w:hAnsi="Arial" w:cs="Arial"/>
          <w:szCs w:val="20"/>
        </w:rPr>
      </w:pPr>
      <w:bookmarkStart w:id="68" w:name="_Toc405649235"/>
      <w:proofErr w:type="spellStart"/>
      <w:r w:rsidRPr="000E2F7C">
        <w:rPr>
          <w:rFonts w:ascii="Arial" w:hAnsi="Arial" w:cs="Arial"/>
          <w:szCs w:val="20"/>
        </w:rPr>
        <w:t>Shadery</w:t>
      </w:r>
      <w:proofErr w:type="spellEnd"/>
      <w:r w:rsidRPr="000E2F7C">
        <w:rPr>
          <w:rFonts w:ascii="Arial" w:hAnsi="Arial" w:cs="Arial"/>
          <w:szCs w:val="20"/>
        </w:rPr>
        <w:t xml:space="preserve"> i materiały</w:t>
      </w:r>
      <w:bookmarkEnd w:id="68"/>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bookmarkStart w:id="69" w:name="_Toc405649236"/>
      <w:r w:rsidRPr="000E2F7C">
        <w:rPr>
          <w:rFonts w:ascii="Arial" w:hAnsi="Arial" w:cs="Arial"/>
          <w:szCs w:val="20"/>
        </w:rPr>
        <w:t>Modele i tekstury</w:t>
      </w:r>
      <w:bookmarkEnd w:id="69"/>
    </w:p>
    <w:p w:rsidR="00B033A3" w:rsidRP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w:t>
      </w:r>
      <w:r w:rsidR="004B3AC8">
        <w:t xml:space="preserve"> jeśli licencja na to pozwalała.</w:t>
      </w:r>
    </w:p>
    <w:p w:rsidR="00885B99" w:rsidRDefault="00885B99" w:rsidP="00885B99">
      <w:pPr>
        <w:pStyle w:val="Nagwek1"/>
      </w:pPr>
      <w:bookmarkStart w:id="70" w:name="_Toc405649237"/>
      <w:r>
        <w:t>testowanie, walidacja i weryfikacja</w:t>
      </w:r>
      <w:bookmarkEnd w:id="70"/>
    </w:p>
    <w:p w:rsidR="00885B99" w:rsidRDefault="00885B99" w:rsidP="00885B99">
      <w:pPr>
        <w:pStyle w:val="Nagwek2"/>
        <w:spacing w:before="0" w:after="120"/>
        <w:contextualSpacing/>
      </w:pPr>
      <w:bookmarkStart w:id="71" w:name="_Toc405649238"/>
      <w:r>
        <w:t>Testowanie</w:t>
      </w:r>
      <w:r w:rsidR="00593AD5">
        <w:t xml:space="preserve"> i walidacja</w:t>
      </w:r>
      <w:bookmarkEnd w:id="71"/>
    </w:p>
    <w:p w:rsidR="00885B99" w:rsidRDefault="00593AD5" w:rsidP="00593AD5">
      <w:r>
        <w:t>T</w:t>
      </w:r>
      <w:r>
        <w:rPr>
          <w:rFonts w:ascii="Arial" w:hAnsi="Arial" w:cs="Arial"/>
          <w:szCs w:val="20"/>
        </w:rPr>
        <w:t xml:space="preserve">estowanie było wykonywane na bieżąco. W miarę dodawania nowych funkcjonalności były one w sposób ciągły testowane i udoskonalane w szczególności przez osoby, które nad daną funkcjonalnością pracowały. Następnie zmiany były testowane przez pozostałych członków </w:t>
      </w:r>
      <w:r>
        <w:rPr>
          <w:rFonts w:ascii="Arial" w:hAnsi="Arial" w:cs="Arial"/>
          <w:szCs w:val="20"/>
        </w:rPr>
        <w:lastRenderedPageBreak/>
        <w:t>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72" w:name="_Toc405649239"/>
      <w:r>
        <w:t>Weryfikacja założeń użytkowych aplikacji</w:t>
      </w:r>
      <w:bookmarkEnd w:id="7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73" w:name="_Toc405649240"/>
      <w:r>
        <w:lastRenderedPageBreak/>
        <w:t>Podsumowanie</w:t>
      </w:r>
      <w:bookmarkEnd w:id="73"/>
    </w:p>
    <w:p w:rsidR="00885B99" w:rsidRDefault="00885B99" w:rsidP="00885B99">
      <w:pPr>
        <w:pStyle w:val="Nagwek2"/>
        <w:spacing w:before="0" w:after="120"/>
        <w:contextualSpacing/>
      </w:pPr>
      <w:bookmarkStart w:id="74" w:name="_Toc405649241"/>
      <w:r>
        <w:t>Podsumowanie i wnioski</w:t>
      </w:r>
      <w:bookmarkEnd w:id="74"/>
    </w:p>
    <w:p w:rsidR="006C0557" w:rsidRDefault="006C0557" w:rsidP="006C0557">
      <w:pPr>
        <w:pStyle w:val="Nagwek2"/>
      </w:pPr>
      <w:r>
        <w:t>Podsumowanie osobistych osiągnięć</w:t>
      </w:r>
    </w:p>
    <w:p w:rsidR="006C0557" w:rsidRDefault="006C0557" w:rsidP="006C0557">
      <w:pPr>
        <w:pStyle w:val="Nagwek3"/>
      </w:pPr>
      <w:r>
        <w:t>Tobiasz Biernacki</w:t>
      </w:r>
    </w:p>
    <w:p w:rsidR="006C0557" w:rsidRDefault="006C0557" w:rsidP="006C0557">
      <w:pPr>
        <w:pStyle w:val="Nagwek3"/>
      </w:pPr>
      <w:r>
        <w:t>Krzysztof Jasiak</w:t>
      </w:r>
    </w:p>
    <w:p w:rsidR="006C0557" w:rsidRDefault="006C0557" w:rsidP="006C0557">
      <w:pPr>
        <w:pStyle w:val="Nagwek3"/>
      </w:pPr>
      <w:r>
        <w:t>Dominika Sokołowska</w:t>
      </w:r>
    </w:p>
    <w:p w:rsidR="006C0557" w:rsidRPr="006C0557" w:rsidRDefault="006C0557" w:rsidP="006C0557">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9171D5" w:rsidRPr="00E408B0" w:rsidRDefault="00885B99" w:rsidP="00E408B0">
      <w:pPr>
        <w:pStyle w:val="Nagwek2"/>
        <w:spacing w:before="0" w:after="120"/>
        <w:contextualSpacing/>
      </w:pPr>
      <w:bookmarkStart w:id="75" w:name="_Toc405649242"/>
      <w:r>
        <w:t>Możliwość dalszego rozwoju</w:t>
      </w:r>
      <w:bookmarkEnd w:id="75"/>
    </w:p>
    <w:p w:rsidR="005769E1" w:rsidRDefault="00D83DFE" w:rsidP="00255EA5">
      <w:pPr>
        <w:spacing w:before="0" w:after="120"/>
        <w:contextualSpacing/>
      </w:pPr>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9E301A" w:rsidRDefault="000354F9" w:rsidP="00255EA5">
      <w:pPr>
        <w:spacing w:before="0" w:after="120"/>
        <w:contextualSpacing/>
      </w:pPr>
      <w:r>
        <w:t xml:space="preserve">Planujemy w pierwszej kolejności zwiększyć różnorodność wrogów, szczególnie dodać co najmniej dwa nowe rodzaje bossów, aby w ciągu jednej rozgrywki dwa razy nie spotkać tego samego bossa. Obecnie </w:t>
      </w:r>
      <w:r w:rsidR="005769E1">
        <w:t xml:space="preserve">główną przeszkodą jest brak odpowiednich grafik. </w:t>
      </w:r>
    </w:p>
    <w:p w:rsidR="005769E1" w:rsidRDefault="005769E1" w:rsidP="00255EA5">
      <w:pPr>
        <w:spacing w:before="0" w:after="120"/>
        <w:contextualSpacing/>
      </w:pPr>
      <w:r>
        <w:t>Obecnie zaimplementowana mini gra jest ciekawym urozmaiceniem rozgrywki. Być może dodanie większej ilości takich przerywników byłoby świetnym sposobem na zmniejszenie nieco napięcia powodowanego trudną rozgrywką.</w:t>
      </w:r>
    </w:p>
    <w:p w:rsidR="00023340" w:rsidRDefault="005769E1" w:rsidP="006775F4">
      <w:pPr>
        <w:spacing w:before="0" w:after="120"/>
        <w:contextualSpacing/>
      </w:pPr>
      <w:r>
        <w:t>W planie jest również dodanie do gry waluty i postaci handlarza, który będzie pojawiał się na niektórych poziomach, oferował zakup przedmiotów po bardzo wygórowanych cenach i skupował od gracza te przedmioty, które do tej po</w:t>
      </w:r>
      <w:r w:rsidR="006775F4">
        <w:t>ry zebrał po zabiciu wrogów i uważa, że nie będą mu potrzebne. To jest jednak plan dalekosiężny, ponieważ wspomniana funkcjonalność jest dość skomplikowana i wymaga głębokiego przemyślenia, aby jej implementacja nie zaburzyła balansu gry.</w:t>
      </w:r>
    </w:p>
    <w:p w:rsidR="006775F4" w:rsidRDefault="00A56CD0" w:rsidP="006775F4">
      <w:pPr>
        <w:spacing w:before="0" w:after="120"/>
        <w:contextualSpacing/>
      </w:pPr>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A56CD0" w:rsidRPr="006775F4" w:rsidRDefault="00A56CD0" w:rsidP="006775F4">
      <w:pPr>
        <w:spacing w:before="0" w:after="120"/>
        <w:contextualSpacing/>
      </w:pPr>
      <w:r>
        <w:lastRenderedPageBreak/>
        <w:t xml:space="preserve">Ciekawym pomysłem na zwiększenie poziomu trudności rozgrywki jest zapisywanie statystyk odnośnie śmierci bohatera na dysku gracza. Chcielibyśmy przechowywać takie wartości jak czas rozgrywki, poziom </w:t>
      </w:r>
      <w:bookmarkStart w:id="76" w:name="_GoBack"/>
      <w:bookmarkEnd w:id="76"/>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Nagwek1"/>
        <w:numPr>
          <w:ilvl w:val="0"/>
          <w:numId w:val="0"/>
        </w:numPr>
      </w:pPr>
      <w:bookmarkStart w:id="79" w:name="_Toc405649245"/>
      <w:r w:rsidRPr="00FA6191">
        <w:t>Wykaz tabel</w:t>
      </w:r>
      <w:bookmarkEnd w:id="79"/>
    </w:p>
    <w:p w:rsidR="00FA6191" w:rsidRPr="00FA6191" w:rsidRDefault="00FA6191" w:rsidP="00FA6191">
      <w:pPr>
        <w:pStyle w:val="Nagwek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3AAA" w:rsidRDefault="00F23AAA" w:rsidP="00695BB9">
      <w:pPr>
        <w:spacing w:after="0"/>
      </w:pPr>
      <w:r>
        <w:separator/>
      </w:r>
    </w:p>
  </w:endnote>
  <w:endnote w:type="continuationSeparator" w:id="0">
    <w:p w:rsidR="00F23AAA" w:rsidRDefault="00F23AAA"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D83DFE" w:rsidRDefault="00D83DFE">
        <w:pPr>
          <w:pStyle w:val="Stopka"/>
          <w:jc w:val="center"/>
        </w:pPr>
        <w:r>
          <w:fldChar w:fldCharType="begin"/>
        </w:r>
        <w:r>
          <w:instrText>PAGE   \* MERGEFORMAT</w:instrText>
        </w:r>
        <w:r>
          <w:fldChar w:fldCharType="separate"/>
        </w:r>
        <w:r w:rsidR="00A56CD0">
          <w:rPr>
            <w:noProof/>
          </w:rPr>
          <w:t>47</w:t>
        </w:r>
        <w:r>
          <w:fldChar w:fldCharType="end"/>
        </w:r>
      </w:p>
    </w:sdtContent>
  </w:sdt>
  <w:p w:rsidR="00D83DFE" w:rsidRDefault="00D83DFE">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D83DFE" w:rsidRPr="003B13CC" w:rsidRDefault="00D83DFE">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0354F9">
          <w:rPr>
            <w:noProof/>
            <w:sz w:val="18"/>
            <w:szCs w:val="18"/>
          </w:rPr>
          <w:t>1</w:t>
        </w:r>
        <w:r w:rsidRPr="003B13CC">
          <w:rPr>
            <w:sz w:val="18"/>
            <w:szCs w:val="18"/>
          </w:rPr>
          <w:fldChar w:fldCharType="end"/>
        </w:r>
      </w:p>
    </w:sdtContent>
  </w:sdt>
  <w:p w:rsidR="00D83DFE" w:rsidRDefault="00D83DF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3AAA" w:rsidRDefault="00F23AAA" w:rsidP="00695BB9">
      <w:pPr>
        <w:spacing w:after="0"/>
      </w:pPr>
      <w:r>
        <w:separator/>
      </w:r>
    </w:p>
  </w:footnote>
  <w:footnote w:type="continuationSeparator" w:id="0">
    <w:p w:rsidR="00F23AAA" w:rsidRDefault="00F23AAA"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54F9"/>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176FE"/>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C7611"/>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69E1"/>
    <w:rsid w:val="00577CD6"/>
    <w:rsid w:val="0058220D"/>
    <w:rsid w:val="00593AD5"/>
    <w:rsid w:val="005C1D1A"/>
    <w:rsid w:val="005C5C13"/>
    <w:rsid w:val="005D1E3E"/>
    <w:rsid w:val="005D6DB9"/>
    <w:rsid w:val="005E4C4B"/>
    <w:rsid w:val="005E7325"/>
    <w:rsid w:val="00656CD8"/>
    <w:rsid w:val="00662B91"/>
    <w:rsid w:val="006775F4"/>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03F64"/>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56CD0"/>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83DF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162D7"/>
    <w:rsid w:val="00F20917"/>
    <w:rsid w:val="00F23AAA"/>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53FC5-DB0E-450B-B3AD-B4E97EA2B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49</Pages>
  <Words>10995</Words>
  <Characters>65975</Characters>
  <Application>Microsoft Office Word</Application>
  <DocSecurity>0</DocSecurity>
  <Lines>549</Lines>
  <Paragraphs>153</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76817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9</cp:revision>
  <dcterms:created xsi:type="dcterms:W3CDTF">2014-12-06T15:25:00Z</dcterms:created>
  <dcterms:modified xsi:type="dcterms:W3CDTF">2014-12-06T17:35:00Z</dcterms:modified>
</cp:coreProperties>
</file>